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9A" w:rsidRDefault="00947E9A" w:rsidP="00947E9A">
      <w:pPr>
        <w:jc w:val="center"/>
        <w:rPr>
          <w:rFonts w:ascii="Arial" w:hAnsi="Arial" w:cs="Arial"/>
          <w:b/>
          <w:lang w:val="es-ES"/>
        </w:rPr>
      </w:pPr>
    </w:p>
    <w:p w:rsidR="0088443C" w:rsidRPr="00947E9A" w:rsidRDefault="00E04009" w:rsidP="00947E9A">
      <w:pPr>
        <w:jc w:val="center"/>
        <w:rPr>
          <w:rFonts w:ascii="Arial" w:hAnsi="Arial" w:cs="Arial"/>
          <w:b/>
          <w:lang w:val="es-ES"/>
        </w:rPr>
      </w:pPr>
      <w:r w:rsidRPr="00947E9A">
        <w:rPr>
          <w:rFonts w:ascii="Arial" w:hAnsi="Arial" w:cs="Arial"/>
          <w:b/>
          <w:lang w:val="es-ES"/>
        </w:rPr>
        <w:t>MEGARA</w:t>
      </w:r>
      <w:r w:rsidR="007B547D">
        <w:rPr>
          <w:rFonts w:ascii="Arial" w:hAnsi="Arial" w:cs="Arial"/>
          <w:b/>
          <w:lang w:val="es-ES"/>
        </w:rPr>
        <w:t>:</w:t>
      </w:r>
      <w:r w:rsidR="0088443C" w:rsidRPr="00947E9A">
        <w:rPr>
          <w:rFonts w:ascii="Arial" w:hAnsi="Arial" w:cs="Arial"/>
          <w:b/>
          <w:lang w:val="es-ES"/>
        </w:rPr>
        <w:t xml:space="preserve"> </w:t>
      </w:r>
      <w:r w:rsidR="007B547D">
        <w:rPr>
          <w:rFonts w:ascii="Arial" w:hAnsi="Arial" w:cs="Arial"/>
          <w:b/>
          <w:lang w:val="es-ES"/>
        </w:rPr>
        <w:t>UN</w:t>
      </w:r>
      <w:r w:rsidR="0088443C" w:rsidRPr="00947E9A">
        <w:rPr>
          <w:rFonts w:ascii="Arial" w:hAnsi="Arial" w:cs="Arial"/>
          <w:b/>
          <w:lang w:val="es-ES"/>
        </w:rPr>
        <w:t xml:space="preserve"> ESPECTRÓGRAFO </w:t>
      </w:r>
      <w:r w:rsidR="007B547D">
        <w:rPr>
          <w:rFonts w:ascii="Arial" w:hAnsi="Arial" w:cs="Arial"/>
          <w:b/>
          <w:lang w:val="es-ES"/>
        </w:rPr>
        <w:t>PARA EL TELESCOPIO ÓPTICO MÁS GRANDE DEL MUNDO</w:t>
      </w:r>
    </w:p>
    <w:p w:rsidR="006B7EC5" w:rsidRPr="00947E9A" w:rsidRDefault="006B7EC5" w:rsidP="00947E9A">
      <w:pPr>
        <w:jc w:val="center"/>
        <w:rPr>
          <w:rFonts w:ascii="Arial" w:hAnsi="Arial" w:cs="Arial"/>
          <w:b/>
          <w:lang w:val="es-ES"/>
        </w:rPr>
      </w:pPr>
    </w:p>
    <w:p w:rsidR="000C702D" w:rsidRPr="004A421C" w:rsidRDefault="00662A73" w:rsidP="00947E9A">
      <w:pPr>
        <w:jc w:val="center"/>
        <w:rPr>
          <w:rFonts w:ascii="Arial" w:hAnsi="Arial" w:cs="Arial"/>
          <w:lang w:val="es-ES"/>
        </w:rPr>
      </w:pPr>
      <w:r w:rsidRPr="00947E9A">
        <w:rPr>
          <w:rFonts w:ascii="Arial" w:hAnsi="Arial" w:cs="Arial"/>
          <w:lang w:val="es-ES"/>
        </w:rPr>
        <w:t>Esperanza Carrasco</w:t>
      </w:r>
      <w:r w:rsidR="00A14A77" w:rsidRPr="00947E9A">
        <w:rPr>
          <w:rFonts w:ascii="Arial" w:hAnsi="Arial" w:cs="Arial"/>
          <w:lang w:val="es-ES"/>
        </w:rPr>
        <w:t xml:space="preserve"> </w:t>
      </w:r>
      <w:proofErr w:type="spellStart"/>
      <w:r w:rsidR="00A14A77" w:rsidRPr="00947E9A">
        <w:rPr>
          <w:rFonts w:ascii="Arial" w:hAnsi="Arial" w:cs="Arial"/>
          <w:lang w:val="es-ES"/>
        </w:rPr>
        <w:t>Licea</w:t>
      </w:r>
      <w:proofErr w:type="spellEnd"/>
      <w:r w:rsidR="00A14A77" w:rsidRPr="00947E9A">
        <w:rPr>
          <w:rFonts w:ascii="Arial" w:hAnsi="Arial" w:cs="Arial"/>
          <w:lang w:val="es-ES"/>
        </w:rPr>
        <w:t xml:space="preserve">, </w:t>
      </w:r>
      <w:r w:rsidR="000C702D" w:rsidRPr="00947E9A">
        <w:rPr>
          <w:rFonts w:ascii="Arial" w:hAnsi="Arial" w:cs="Arial"/>
          <w:lang w:val="es-ES"/>
        </w:rPr>
        <w:t>Instituto Nacional de Astrofísica, Óptica y Electrónica</w:t>
      </w:r>
      <w:bookmarkStart w:id="0" w:name="_GoBack"/>
      <w:bookmarkEnd w:id="0"/>
      <w:r w:rsidR="00A14A77" w:rsidRPr="00947E9A">
        <w:rPr>
          <w:rFonts w:ascii="Arial" w:hAnsi="Arial" w:cs="Arial"/>
          <w:lang w:val="es-ES"/>
        </w:rPr>
        <w:t xml:space="preserve">, </w:t>
      </w:r>
      <w:hyperlink r:id="rId6" w:history="1">
        <w:r w:rsidR="00A14A77" w:rsidRPr="004A421C">
          <w:rPr>
            <w:rFonts w:ascii="Arial" w:eastAsia="Times New Roman" w:hAnsi="Arial" w:cs="Arial"/>
            <w:color w:val="0000FF"/>
            <w:u w:val="single"/>
            <w:lang w:val="es-ES" w:eastAsia="es-ES"/>
          </w:rPr>
          <w:t>bec@inaoep.mx</w:t>
        </w:r>
      </w:hyperlink>
    </w:p>
    <w:p w:rsidR="00662A73" w:rsidRPr="00947E9A" w:rsidRDefault="00662A73" w:rsidP="00947E9A">
      <w:pPr>
        <w:jc w:val="center"/>
        <w:rPr>
          <w:rFonts w:ascii="Arial" w:hAnsi="Arial" w:cs="Arial"/>
          <w:b/>
          <w:lang w:val="es-ES"/>
        </w:rPr>
      </w:pPr>
    </w:p>
    <w:p w:rsidR="00E04009" w:rsidRPr="006B7EC5" w:rsidRDefault="00E04009" w:rsidP="00947E9A">
      <w:pPr>
        <w:jc w:val="both"/>
        <w:rPr>
          <w:rFonts w:ascii="Arial" w:hAnsi="Arial" w:cs="Arial"/>
          <w:b/>
          <w:lang w:val="es-ES_tradnl"/>
        </w:rPr>
      </w:pPr>
    </w:p>
    <w:p w:rsidR="00277014" w:rsidRPr="006B7EC5" w:rsidRDefault="00662A73" w:rsidP="00947E9A">
      <w:pPr>
        <w:jc w:val="both"/>
        <w:rPr>
          <w:rFonts w:ascii="Arial" w:hAnsi="Arial" w:cs="Arial"/>
          <w:lang w:val="es-ES"/>
        </w:rPr>
      </w:pPr>
      <w:r w:rsidRPr="006B7EC5">
        <w:rPr>
          <w:rFonts w:ascii="Arial" w:hAnsi="Arial" w:cs="Arial"/>
          <w:lang w:val="es-ES"/>
        </w:rPr>
        <w:t xml:space="preserve">MEGARA </w:t>
      </w:r>
      <w:r w:rsidR="00277014" w:rsidRPr="006B7EC5">
        <w:rPr>
          <w:rFonts w:ascii="Arial" w:hAnsi="Arial" w:cs="Arial"/>
          <w:lang w:val="es-ES_tradnl"/>
        </w:rPr>
        <w:t xml:space="preserve"> será el próximo espectrógrafo óptico para GTC.</w:t>
      </w:r>
      <w:r w:rsidR="00277014" w:rsidRPr="006B7EC5">
        <w:rPr>
          <w:rFonts w:ascii="Arial" w:hAnsi="Arial" w:cs="Arial"/>
          <w:lang w:val="es-ES"/>
        </w:rPr>
        <w:t>Ofrecer</w:t>
      </w:r>
      <w:r w:rsidR="00277014" w:rsidRPr="006B7EC5">
        <w:rPr>
          <w:rFonts w:ascii="Arial" w:hAnsi="Arial" w:cs="Arial"/>
          <w:lang w:val="es-ES_tradnl"/>
        </w:rPr>
        <w:t xml:space="preserve">á tanto </w:t>
      </w:r>
      <w:proofErr w:type="spellStart"/>
      <w:r w:rsidR="00277014" w:rsidRPr="006B7EC5">
        <w:rPr>
          <w:rFonts w:ascii="Arial" w:hAnsi="Arial" w:cs="Arial"/>
          <w:lang w:val="es-ES_tradnl"/>
        </w:rPr>
        <w:t>espectroscopía</w:t>
      </w:r>
      <w:proofErr w:type="spellEnd"/>
      <w:r w:rsidR="00277014" w:rsidRPr="006B7EC5">
        <w:rPr>
          <w:rFonts w:ascii="Arial" w:hAnsi="Arial" w:cs="Arial"/>
          <w:lang w:val="es-ES_tradnl"/>
        </w:rPr>
        <w:t xml:space="preserve"> de campo integral como </w:t>
      </w:r>
      <w:proofErr w:type="spellStart"/>
      <w:r w:rsidR="00277014" w:rsidRPr="006B7EC5">
        <w:rPr>
          <w:rFonts w:ascii="Arial" w:hAnsi="Arial" w:cs="Arial"/>
          <w:lang w:val="es-ES_tradnl"/>
        </w:rPr>
        <w:t>multiobjeto</w:t>
      </w:r>
      <w:proofErr w:type="spellEnd"/>
      <w:r w:rsidR="00277014" w:rsidRPr="006B7EC5">
        <w:rPr>
          <w:rFonts w:ascii="Arial" w:hAnsi="Arial" w:cs="Arial"/>
          <w:lang w:val="es-ES_tradnl"/>
        </w:rPr>
        <w:t xml:space="preserve"> con resoluciones en el intervalo de</w:t>
      </w:r>
      <w:r w:rsidRPr="006B7EC5">
        <w:rPr>
          <w:rFonts w:ascii="Arial" w:hAnsi="Arial" w:cs="Arial"/>
          <w:lang w:val="es-ES"/>
        </w:rPr>
        <w:t>5</w:t>
      </w:r>
      <w:proofErr w:type="gramStart"/>
      <w:r w:rsidRPr="006B7EC5">
        <w:rPr>
          <w:rFonts w:ascii="Arial" w:hAnsi="Arial" w:cs="Arial"/>
          <w:lang w:val="es-ES"/>
        </w:rPr>
        <w:t>,000</w:t>
      </w:r>
      <w:proofErr w:type="gramEnd"/>
      <w:r w:rsidRPr="006B7EC5">
        <w:rPr>
          <w:rFonts w:ascii="Arial" w:hAnsi="Arial" w:cs="Arial"/>
          <w:lang w:val="es-ES"/>
        </w:rPr>
        <w:t xml:space="preserve">-20,000. </w:t>
      </w:r>
      <w:r w:rsidR="00277014" w:rsidRPr="006B7EC5">
        <w:rPr>
          <w:rFonts w:ascii="Arial" w:hAnsi="Arial" w:cs="Arial"/>
          <w:lang w:val="es-ES_tradnl"/>
        </w:rPr>
        <w:t xml:space="preserve">El uso combinado de  100 </w:t>
      </w:r>
      <w:proofErr w:type="spellStart"/>
      <w:r w:rsidR="00277014" w:rsidRPr="006B7EC5">
        <w:rPr>
          <w:rFonts w:ascii="Arial" w:hAnsi="Arial" w:cs="Arial"/>
          <w:lang w:val="es-ES_tradnl"/>
        </w:rPr>
        <w:t>posicionadores</w:t>
      </w:r>
      <w:proofErr w:type="spellEnd"/>
      <w:r w:rsidR="00277014" w:rsidRPr="006B7EC5">
        <w:rPr>
          <w:rFonts w:ascii="Arial" w:hAnsi="Arial" w:cs="Arial"/>
          <w:lang w:val="es-ES_tradnl"/>
        </w:rPr>
        <w:t xml:space="preserve">  robóticos  y de rejillas holográficas  como elementos dispersores harán de MEGARA el instrumento </w:t>
      </w:r>
      <w:proofErr w:type="spellStart"/>
      <w:proofErr w:type="gramStart"/>
      <w:r w:rsidR="00277014" w:rsidRPr="006B7EC5">
        <w:rPr>
          <w:rFonts w:ascii="Arial" w:hAnsi="Arial" w:cs="Arial"/>
          <w:lang w:val="es-ES_tradnl"/>
        </w:rPr>
        <w:t>mas</w:t>
      </w:r>
      <w:proofErr w:type="spellEnd"/>
      <w:proofErr w:type="gramEnd"/>
      <w:r w:rsidR="00277014" w:rsidRPr="006B7EC5">
        <w:rPr>
          <w:rFonts w:ascii="Arial" w:hAnsi="Arial" w:cs="Arial"/>
          <w:lang w:val="es-ES_tradnl"/>
        </w:rPr>
        <w:t xml:space="preserve"> eficiente y versátil funcionando a  estas resoluciones. El proyecto  pasó exitosamente la revisión de diseño preliminar  en 2012 y la revisión de diseño detallado de la óptica en mayo de 2013. A</w:t>
      </w:r>
      <w:r w:rsidR="00E81D2C" w:rsidRPr="006B7EC5">
        <w:rPr>
          <w:rFonts w:ascii="Arial" w:hAnsi="Arial" w:cs="Arial"/>
          <w:lang w:val="es-ES_tradnl"/>
        </w:rPr>
        <w:t xml:space="preserve"> final del año en curso </w:t>
      </w:r>
      <w:r w:rsidR="00277014" w:rsidRPr="006B7EC5">
        <w:rPr>
          <w:rFonts w:ascii="Arial" w:hAnsi="Arial" w:cs="Arial"/>
          <w:lang w:val="es-ES_tradnl"/>
        </w:rPr>
        <w:t>se concluirá el diseño detallado del rest</w:t>
      </w:r>
      <w:r w:rsidR="00E81D2C" w:rsidRPr="006B7EC5">
        <w:rPr>
          <w:rFonts w:ascii="Arial" w:hAnsi="Arial" w:cs="Arial"/>
          <w:lang w:val="es-ES_tradnl"/>
        </w:rPr>
        <w:t xml:space="preserve">o del instrumento para iniciar </w:t>
      </w:r>
      <w:r w:rsidR="00277014" w:rsidRPr="006B7EC5">
        <w:rPr>
          <w:rFonts w:ascii="Arial" w:hAnsi="Arial" w:cs="Arial"/>
          <w:lang w:val="es-ES_tradnl"/>
        </w:rPr>
        <w:t xml:space="preserve"> l</w:t>
      </w:r>
      <w:r w:rsidR="00BF2600" w:rsidRPr="006B7EC5">
        <w:rPr>
          <w:rFonts w:ascii="Arial" w:hAnsi="Arial" w:cs="Arial"/>
          <w:lang w:val="es-ES_tradnl"/>
        </w:rPr>
        <w:t>a  fase de construcción  con el objetivo de que</w:t>
      </w:r>
      <w:r w:rsidR="00277014" w:rsidRPr="006B7EC5">
        <w:rPr>
          <w:rFonts w:ascii="Arial" w:hAnsi="Arial" w:cs="Arial"/>
          <w:lang w:val="es-ES_tradnl"/>
        </w:rPr>
        <w:t xml:space="preserve"> la primera luz </w:t>
      </w:r>
      <w:r w:rsidR="00BF2600" w:rsidRPr="006B7EC5">
        <w:rPr>
          <w:rFonts w:ascii="Arial" w:hAnsi="Arial" w:cs="Arial"/>
          <w:lang w:val="es-ES_tradnl"/>
        </w:rPr>
        <w:t>se</w:t>
      </w:r>
      <w:r w:rsidR="00277014" w:rsidRPr="006B7EC5">
        <w:rPr>
          <w:rFonts w:ascii="Arial" w:hAnsi="Arial" w:cs="Arial"/>
          <w:lang w:val="es-ES_tradnl"/>
        </w:rPr>
        <w:t>a</w:t>
      </w:r>
      <w:r w:rsidR="00AD31C0" w:rsidRPr="006B7EC5">
        <w:rPr>
          <w:rFonts w:ascii="Arial" w:hAnsi="Arial" w:cs="Arial"/>
          <w:lang w:val="es-ES_tradnl"/>
        </w:rPr>
        <w:t xml:space="preserve"> a </w:t>
      </w:r>
      <w:r w:rsidR="00277014" w:rsidRPr="006B7EC5">
        <w:rPr>
          <w:rFonts w:ascii="Arial" w:hAnsi="Arial" w:cs="Arial"/>
          <w:lang w:val="es-ES_tradnl"/>
        </w:rPr>
        <w:t xml:space="preserve"> finales del 2015.  Se trata de un proyecto liderado por la Universidad Complutense de Madrid cuyo principal socio es el INAOE.  Nuestro instituto tiene asignados los paquetes de trabajo de la óptica y </w:t>
      </w:r>
      <w:proofErr w:type="spellStart"/>
      <w:r w:rsidR="00277014" w:rsidRPr="006B7EC5">
        <w:rPr>
          <w:rFonts w:ascii="Arial" w:hAnsi="Arial" w:cs="Arial"/>
          <w:lang w:val="es-ES_tradnl"/>
        </w:rPr>
        <w:t>optomecánica</w:t>
      </w:r>
      <w:proofErr w:type="spellEnd"/>
      <w:r w:rsidR="00277014" w:rsidRPr="006B7EC5">
        <w:rPr>
          <w:rFonts w:ascii="Arial" w:hAnsi="Arial" w:cs="Arial"/>
          <w:lang w:val="es-ES_tradnl"/>
        </w:rPr>
        <w:t xml:space="preserve">  del espectrógrafo y del criostato. </w:t>
      </w:r>
      <w:r w:rsidR="00E81D2C" w:rsidRPr="006B7EC5">
        <w:rPr>
          <w:rFonts w:ascii="Arial" w:hAnsi="Arial" w:cs="Arial"/>
          <w:lang w:val="es-ES_tradnl"/>
        </w:rPr>
        <w:t xml:space="preserve"> La óptica se está construyendo en colaboración con el CIO.</w:t>
      </w:r>
      <w:r w:rsidR="00277014" w:rsidRPr="006B7EC5">
        <w:rPr>
          <w:rFonts w:ascii="Arial" w:hAnsi="Arial" w:cs="Arial"/>
          <w:lang w:val="es-ES_tradnl"/>
        </w:rPr>
        <w:t xml:space="preserve"> En esta plática se presentarán las principales características té</w:t>
      </w:r>
      <w:r w:rsidR="00667E58" w:rsidRPr="006B7EC5">
        <w:rPr>
          <w:rFonts w:ascii="Arial" w:hAnsi="Arial" w:cs="Arial"/>
          <w:lang w:val="es-ES_tradnl"/>
        </w:rPr>
        <w:t xml:space="preserve">cnicas </w:t>
      </w:r>
      <w:r w:rsidR="00277014" w:rsidRPr="006B7EC5">
        <w:rPr>
          <w:rFonts w:ascii="Arial" w:hAnsi="Arial" w:cs="Arial"/>
          <w:lang w:val="es-ES_tradnl"/>
        </w:rPr>
        <w:t xml:space="preserve"> y aquellos aspectos del instrumento que han sido desarrollados gracias a la contribución  </w:t>
      </w:r>
      <w:proofErr w:type="gramStart"/>
      <w:r w:rsidR="00277014" w:rsidRPr="006B7EC5">
        <w:rPr>
          <w:rFonts w:ascii="Arial" w:hAnsi="Arial" w:cs="Arial"/>
          <w:lang w:val="es-ES_tradnl"/>
        </w:rPr>
        <w:t xml:space="preserve">de los instituciones </w:t>
      </w:r>
      <w:proofErr w:type="gramEnd"/>
      <w:r w:rsidR="00E81D2C" w:rsidRPr="006B7EC5">
        <w:rPr>
          <w:rFonts w:ascii="Arial" w:hAnsi="Arial" w:cs="Arial"/>
          <w:lang w:val="es-ES_tradnl"/>
        </w:rPr>
        <w:t xml:space="preserve"> miembros del consorci</w:t>
      </w:r>
      <w:r w:rsidR="00667E58" w:rsidRPr="006B7EC5">
        <w:rPr>
          <w:rFonts w:ascii="Arial" w:hAnsi="Arial" w:cs="Arial"/>
          <w:lang w:val="es-ES_tradnl"/>
        </w:rPr>
        <w:t xml:space="preserve">o </w:t>
      </w:r>
      <w:proofErr w:type="spellStart"/>
      <w:r w:rsidR="00667E58" w:rsidRPr="006B7EC5">
        <w:rPr>
          <w:rFonts w:ascii="Arial" w:hAnsi="Arial" w:cs="Arial"/>
          <w:lang w:val="es-ES_tradnl"/>
        </w:rPr>
        <w:t>asi</w:t>
      </w:r>
      <w:proofErr w:type="spellEnd"/>
      <w:r w:rsidR="00667E58" w:rsidRPr="006B7EC5">
        <w:rPr>
          <w:rFonts w:ascii="Arial" w:hAnsi="Arial" w:cs="Arial"/>
          <w:lang w:val="es-ES_tradnl"/>
        </w:rPr>
        <w:t xml:space="preserve"> como de empresas</w:t>
      </w:r>
      <w:r w:rsidR="00E81D2C" w:rsidRPr="006B7EC5">
        <w:rPr>
          <w:rFonts w:ascii="Arial" w:hAnsi="Arial" w:cs="Arial"/>
          <w:lang w:val="es-ES_tradnl"/>
        </w:rPr>
        <w:t xml:space="preserve">. </w:t>
      </w:r>
    </w:p>
    <w:sectPr w:rsidR="00277014" w:rsidRPr="006B7EC5" w:rsidSect="00A63DD0">
      <w:headerReference w:type="default" r:id="rId7"/>
      <w:pgSz w:w="12240" w:h="15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F4D" w:rsidRDefault="00F83F4D" w:rsidP="00947E9A">
      <w:r>
        <w:separator/>
      </w:r>
    </w:p>
  </w:endnote>
  <w:endnote w:type="continuationSeparator" w:id="0">
    <w:p w:rsidR="00F83F4D" w:rsidRDefault="00F83F4D" w:rsidP="00947E9A">
      <w:r>
        <w:continuationSeparator/>
      </w:r>
    </w:p>
  </w:endnote>
</w:endnotes>
</file>

<file path=word/fontTable.xml><?xml version="1.0" encoding="utf-8"?>
<w:fonts xmlns:r="http://schemas.openxmlformats.org/officeDocument/2006/relationships" xmlns:w="http://schemas.openxmlformats.org/wordprocessingml/2006/main">
  <w:font w:name="Roman new ti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F4D" w:rsidRDefault="00F83F4D" w:rsidP="00947E9A">
      <w:r>
        <w:separator/>
      </w:r>
    </w:p>
  </w:footnote>
  <w:footnote w:type="continuationSeparator" w:id="0">
    <w:p w:rsidR="00F83F4D" w:rsidRDefault="00F83F4D" w:rsidP="00947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pPr>
      <w:pStyle w:val="Encabezado"/>
    </w:pPr>
    <w:r>
      <w:rPr>
        <w:noProof/>
        <w:lang w:val="es-MX" w:eastAsia="es-MX"/>
      </w:rPr>
      <w:drawing>
        <wp:inline distT="0" distB="0" distL="0" distR="0">
          <wp:extent cx="5612130" cy="1155065"/>
          <wp:effectExtent l="19050" t="0" r="7620" b="0"/>
          <wp:docPr id="2" name="1 Imagen" descr="cintillo_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_xi.jpg"/>
                  <pic:cNvPicPr/>
                </pic:nvPicPr>
                <pic:blipFill>
                  <a:blip r:embed="rId1"/>
                  <a:stretch>
                    <a:fillRect/>
                  </a:stretch>
                </pic:blipFill>
                <pic:spPr>
                  <a:xfrm>
                    <a:off x="0" y="0"/>
                    <a:ext cx="5612130" cy="1155065"/>
                  </a:xfrm>
                  <a:prstGeom prst="rect">
                    <a:avLst/>
                  </a:prstGeom>
                </pic:spPr>
              </pic:pic>
            </a:graphicData>
          </a:graphic>
        </wp:inline>
      </w:drawing>
    </w:r>
  </w:p>
  <w:p w:rsidR="00947E9A" w:rsidRDefault="00947E9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662A73"/>
    <w:rsid w:val="00060C43"/>
    <w:rsid w:val="0007181F"/>
    <w:rsid w:val="000C702D"/>
    <w:rsid w:val="001341E5"/>
    <w:rsid w:val="00180CB1"/>
    <w:rsid w:val="00277014"/>
    <w:rsid w:val="002A0270"/>
    <w:rsid w:val="002F52DD"/>
    <w:rsid w:val="004A421C"/>
    <w:rsid w:val="00615D69"/>
    <w:rsid w:val="00662A73"/>
    <w:rsid w:val="00667E58"/>
    <w:rsid w:val="006B7EC5"/>
    <w:rsid w:val="00704432"/>
    <w:rsid w:val="007B547D"/>
    <w:rsid w:val="00882358"/>
    <w:rsid w:val="0088443C"/>
    <w:rsid w:val="00947E9A"/>
    <w:rsid w:val="009D2401"/>
    <w:rsid w:val="00A14A77"/>
    <w:rsid w:val="00A63DD0"/>
    <w:rsid w:val="00A6745A"/>
    <w:rsid w:val="00AD31C0"/>
    <w:rsid w:val="00B64943"/>
    <w:rsid w:val="00BF2600"/>
    <w:rsid w:val="00C0430C"/>
    <w:rsid w:val="00D12B1E"/>
    <w:rsid w:val="00D14EA9"/>
    <w:rsid w:val="00D84F37"/>
    <w:rsid w:val="00E04009"/>
    <w:rsid w:val="00E81D2C"/>
    <w:rsid w:val="00F45CF0"/>
    <w:rsid w:val="00F83F4D"/>
    <w:rsid w:val="00FA38C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new times" w:eastAsiaTheme="minorEastAsia" w:hAnsi="Roman new times" w:cs="Calibr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14A77"/>
    <w:rPr>
      <w:color w:val="0000FF"/>
      <w:u w:val="single"/>
    </w:rPr>
  </w:style>
  <w:style w:type="paragraph" w:styleId="Textodeglobo">
    <w:name w:val="Balloon Text"/>
    <w:basedOn w:val="Normal"/>
    <w:link w:val="TextodegloboCar"/>
    <w:uiPriority w:val="99"/>
    <w:semiHidden/>
    <w:unhideWhenUsed/>
    <w:rsid w:val="00A14A77"/>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A77"/>
    <w:rPr>
      <w:rFonts w:ascii="Tahoma" w:hAnsi="Tahoma" w:cs="Tahoma"/>
      <w:sz w:val="16"/>
      <w:szCs w:val="16"/>
    </w:rPr>
  </w:style>
  <w:style w:type="paragraph" w:styleId="Encabezado">
    <w:name w:val="header"/>
    <w:basedOn w:val="Normal"/>
    <w:link w:val="EncabezadoCar"/>
    <w:uiPriority w:val="99"/>
    <w:unhideWhenUsed/>
    <w:rsid w:val="00947E9A"/>
    <w:pPr>
      <w:tabs>
        <w:tab w:val="center" w:pos="4252"/>
        <w:tab w:val="right" w:pos="8504"/>
      </w:tabs>
    </w:pPr>
  </w:style>
  <w:style w:type="character" w:customStyle="1" w:styleId="EncabezadoCar">
    <w:name w:val="Encabezado Car"/>
    <w:basedOn w:val="Fuentedeprrafopredeter"/>
    <w:link w:val="Encabezado"/>
    <w:uiPriority w:val="99"/>
    <w:rsid w:val="00947E9A"/>
  </w:style>
  <w:style w:type="paragraph" w:styleId="Piedepgina">
    <w:name w:val="footer"/>
    <w:basedOn w:val="Normal"/>
    <w:link w:val="PiedepginaCar"/>
    <w:uiPriority w:val="99"/>
    <w:semiHidden/>
    <w:unhideWhenUsed/>
    <w:rsid w:val="00947E9A"/>
    <w:pPr>
      <w:tabs>
        <w:tab w:val="center" w:pos="4252"/>
        <w:tab w:val="right" w:pos="8504"/>
      </w:tabs>
    </w:pPr>
  </w:style>
  <w:style w:type="character" w:customStyle="1" w:styleId="PiedepginaCar">
    <w:name w:val="Pie de página Car"/>
    <w:basedOn w:val="Fuentedeprrafopredeter"/>
    <w:link w:val="Piedepgina"/>
    <w:uiPriority w:val="99"/>
    <w:semiHidden/>
    <w:rsid w:val="00947E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new times" w:eastAsiaTheme="minorEastAsia" w:hAnsi="Roman new times" w:cs="Calibr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160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c@inaoep.mx"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INAOE</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Carrasco</dc:creator>
  <cp:keywords/>
  <dc:description/>
  <cp:lastModifiedBy>VV</cp:lastModifiedBy>
  <cp:revision>4</cp:revision>
  <cp:lastPrinted>2013-10-10T18:28:00Z</cp:lastPrinted>
  <dcterms:created xsi:type="dcterms:W3CDTF">2014-01-28T16:47:00Z</dcterms:created>
  <dcterms:modified xsi:type="dcterms:W3CDTF">2014-03-04T20:00:00Z</dcterms:modified>
</cp:coreProperties>
</file>